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DF" w:rsidRPr="004A36DF" w:rsidRDefault="004A36DF" w:rsidP="004A36DF">
      <w:pPr>
        <w:spacing w:after="240" w:line="240" w:lineRule="auto"/>
        <w:rPr>
          <w:rFonts w:ascii="Sylfaen" w:eastAsia="Times New Roman" w:hAnsi="Sylfaen" w:cs="Times New Roman"/>
          <w:sz w:val="24"/>
          <w:szCs w:val="24"/>
        </w:rPr>
      </w:pPr>
      <w:proofErr w:type="spellStart"/>
      <w:proofErr w:type="gramStart"/>
      <w:r w:rsidRPr="004A36D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4A36D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spellEnd"/>
      <w:r w:rsidRPr="004A36D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proofErr w:type="spellEnd"/>
      <w:r w:rsidRPr="004A36D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 w:rsidRPr="004A36D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4A36D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4A36D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4A36D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4A36D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4A36D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მინისტრს</w:t>
      </w:r>
      <w:proofErr w:type="spellEnd"/>
      <w:r w:rsidRPr="004A36DF">
        <w:rPr>
          <w:rFonts w:ascii="Sylfaen" w:eastAsia="Times New Roman" w:hAnsi="Sylfaen" w:cs="Times New Roman"/>
          <w:sz w:val="24"/>
          <w:szCs w:val="24"/>
        </w:rPr>
        <w:br/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ქალბატონ</w:t>
      </w:r>
      <w:proofErr w:type="spellEnd"/>
      <w:r w:rsidRPr="004A36D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spellEnd"/>
      <w:r w:rsidRPr="004A36D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ტიკარაძეს</w:t>
      </w:r>
      <w:proofErr w:type="spellEnd"/>
    </w:p>
    <w:p w:rsidR="004A36DF" w:rsidRPr="004A36DF" w:rsidRDefault="004A36DF" w:rsidP="004A36DF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proofErr w:type="spellStart"/>
      <w:proofErr w:type="gramStart"/>
      <w:r w:rsidRPr="004A36DF">
        <w:rPr>
          <w:rFonts w:ascii="Sylfaen" w:eastAsia="Times New Roman" w:hAnsi="Sylfaen" w:cs="Sylfaen"/>
          <w:sz w:val="24"/>
          <w:szCs w:val="24"/>
        </w:rPr>
        <w:t>მინისტრის</w:t>
      </w:r>
      <w:proofErr w:type="spellEnd"/>
      <w:proofErr w:type="gramEnd"/>
      <w:r w:rsidRPr="004A36D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პირველი</w:t>
      </w:r>
      <w:proofErr w:type="spellEnd"/>
      <w:r w:rsidRPr="004A36D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მოადგილის</w:t>
      </w:r>
      <w:proofErr w:type="spellEnd"/>
      <w:r w:rsidRPr="004A36D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A36DF">
        <w:rPr>
          <w:rFonts w:ascii="Sylfaen" w:eastAsia="Times New Roman" w:hAnsi="Sylfaen" w:cs="Times New Roman"/>
          <w:sz w:val="24"/>
          <w:szCs w:val="24"/>
        </w:rPr>
        <w:br/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თამარ</w:t>
      </w:r>
      <w:proofErr w:type="spellEnd"/>
      <w:r w:rsidRPr="004A36D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4A36DF">
        <w:rPr>
          <w:rFonts w:ascii="Sylfaen" w:eastAsia="Times New Roman" w:hAnsi="Sylfaen" w:cs="Sylfaen"/>
          <w:sz w:val="24"/>
          <w:szCs w:val="24"/>
        </w:rPr>
        <w:t>გაბუნიას</w:t>
      </w:r>
      <w:proofErr w:type="spellEnd"/>
    </w:p>
    <w:p w:rsidR="00804794" w:rsidRDefault="00804794" w:rsidP="004A36DF">
      <w:pPr>
        <w:rPr>
          <w:rFonts w:ascii="Sylfaen" w:hAnsi="Sylfaen"/>
          <w:lang w:val="ka-GE"/>
        </w:rPr>
      </w:pPr>
    </w:p>
    <w:p w:rsidR="00804794" w:rsidRDefault="00804794" w:rsidP="00804794">
      <w:pPr>
        <w:jc w:val="center"/>
        <w:rPr>
          <w:rFonts w:ascii="Sylfaen" w:hAnsi="Sylfaen" w:cs="Sylfaen"/>
          <w:b/>
          <w:bCs/>
          <w:spacing w:val="30"/>
          <w:sz w:val="24"/>
          <w:szCs w:val="24"/>
          <w:lang w:val="ka-GE"/>
        </w:rPr>
      </w:pPr>
      <w:proofErr w:type="spellStart"/>
      <w:proofErr w:type="gramStart"/>
      <w:r w:rsidRPr="00804794">
        <w:rPr>
          <w:rFonts w:ascii="Sylfaen" w:hAnsi="Sylfaen" w:cs="Sylfaen"/>
          <w:b/>
          <w:bCs/>
          <w:spacing w:val="30"/>
          <w:sz w:val="24"/>
          <w:szCs w:val="24"/>
        </w:rPr>
        <w:t>მოხსენებითი</w:t>
      </w:r>
      <w:proofErr w:type="spellEnd"/>
      <w:proofErr w:type="gramEnd"/>
      <w:r w:rsidRPr="00804794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804794">
        <w:rPr>
          <w:rFonts w:ascii="Sylfaen" w:hAnsi="Sylfaen" w:cs="Sylfaen"/>
          <w:b/>
          <w:bCs/>
          <w:spacing w:val="30"/>
          <w:sz w:val="24"/>
          <w:szCs w:val="24"/>
        </w:rPr>
        <w:t>ბარათი</w:t>
      </w:r>
      <w:proofErr w:type="spellEnd"/>
    </w:p>
    <w:p w:rsidR="00ED36FA" w:rsidRDefault="00ED36FA" w:rsidP="00ED36FA">
      <w:pPr>
        <w:rPr>
          <w:rFonts w:ascii="Sylfaen" w:hAnsi="Sylfaen"/>
          <w:sz w:val="24"/>
          <w:szCs w:val="24"/>
          <w:lang w:val="ka-GE"/>
        </w:rPr>
      </w:pPr>
    </w:p>
    <w:p w:rsidR="00F16150" w:rsidRPr="00F16150" w:rsidRDefault="00ED36FA" w:rsidP="006933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432">
        <w:rPr>
          <w:rFonts w:ascii="Sylfaen" w:hAnsi="Sylfaen"/>
          <w:sz w:val="24"/>
          <w:szCs w:val="24"/>
          <w:lang w:val="ka-GE"/>
        </w:rPr>
        <w:t>მოგახსენებთ, რომ</w:t>
      </w:r>
      <w:r w:rsidR="000B4432" w:rsidRPr="000B4432">
        <w:rPr>
          <w:rFonts w:ascii="Sylfaen" w:hAnsi="Sylfaen"/>
          <w:sz w:val="24"/>
          <w:szCs w:val="24"/>
          <w:lang w:val="ka-GE"/>
        </w:rPr>
        <w:t xml:space="preserve"> </w:t>
      </w:r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>„</w:t>
      </w:r>
      <w:proofErr w:type="spellStart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>დიპლომისშემდგომი</w:t>
      </w:r>
      <w:proofErr w:type="spellEnd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>სამედიცინო</w:t>
      </w:r>
      <w:proofErr w:type="spellEnd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>განათლების</w:t>
      </w:r>
      <w:proofErr w:type="spellEnd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>პროგრამის</w:t>
      </w:r>
      <w:proofErr w:type="spellEnd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>დამტკიცების</w:t>
      </w:r>
      <w:proofErr w:type="spellEnd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>შესახებ</w:t>
      </w:r>
      <w:proofErr w:type="spellEnd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“ </w:t>
      </w:r>
      <w:r w:rsidR="00F16150" w:rsidRPr="00F16150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="00F16150"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F16150" w:rsidRPr="00F16150">
        <w:rPr>
          <w:rFonts w:ascii="Sylfaen" w:eastAsia="Times New Roman" w:hAnsi="Sylfaen" w:cs="Sylfaen"/>
          <w:sz w:val="24"/>
          <w:szCs w:val="24"/>
          <w:lang w:val="ka-GE"/>
        </w:rPr>
        <w:t>მთავრობის</w:t>
      </w:r>
      <w:r w:rsidR="00F16150"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F16150" w:rsidRPr="00C20833">
        <w:rPr>
          <w:rFonts w:ascii="Sylfaen" w:eastAsia="Times New Roman" w:hAnsi="Sylfaen" w:cs="Times New Roman"/>
          <w:sz w:val="24"/>
          <w:szCs w:val="24"/>
          <w:lang w:val="ka-GE"/>
        </w:rPr>
        <w:t>2014 წლის 11 ნოემბრის №624</w:t>
      </w:r>
      <w:r w:rsidR="00F16150" w:rsidRPr="00F16150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დადგენილებით დამტკიცებული „</w:t>
      </w:r>
      <w:proofErr w:type="spellStart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>დიპლომისშემდგომი</w:t>
      </w:r>
      <w:proofErr w:type="spellEnd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>სამედიცინო</w:t>
      </w:r>
      <w:proofErr w:type="spellEnd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>განათლების</w:t>
      </w:r>
      <w:proofErr w:type="spellEnd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="00F16150" w:rsidRPr="00F16150">
        <w:rPr>
          <w:rFonts w:ascii="Sylfaen" w:eastAsia="Times New Roman" w:hAnsi="Sylfaen" w:cs="Times New Roman"/>
          <w:sz w:val="24"/>
          <w:szCs w:val="24"/>
          <w:lang w:val="x-none"/>
        </w:rPr>
        <w:t>პროგრამის</w:t>
      </w:r>
      <w:proofErr w:type="spellEnd"/>
      <w:r w:rsidR="00F16150" w:rsidRPr="00F1615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 xml:space="preserve">“ </w:t>
      </w:r>
      <w:r w:rsidR="00F16150" w:rsidRPr="00F16150">
        <w:rPr>
          <w:rFonts w:ascii="Sylfaen" w:eastAsia="Times New Roman" w:hAnsi="Sylfaen" w:cs="Times New Roman"/>
          <w:sz w:val="24"/>
          <w:szCs w:val="24"/>
          <w:lang w:val="ka-GE"/>
        </w:rPr>
        <w:t>მე-3 მუხლის შესაბამისად, „დიპლომისშემდგომი სამედიცინო განათლების პროგრამის“ ფარგლებში ხორციელდება:</w:t>
      </w:r>
      <w:r w:rsidR="00F16150"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</w:p>
    <w:p w:rsidR="00804794" w:rsidRPr="00E32964" w:rsidRDefault="00F16150" w:rsidP="006933CE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ა) „ოკუპირებული ტერიტორიების შესახებ“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(პროფესიული მზადების) მიზნობრივი დაფინანსება</w:t>
      </w:r>
      <w:r w:rsidR="008506C6" w:rsidRPr="008506C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="008506C6" w:rsidRPr="008506C6">
        <w:rPr>
          <w:rFonts w:ascii="Sylfaen" w:hAnsi="Sylfaen"/>
          <w:sz w:val="24"/>
          <w:szCs w:val="24"/>
        </w:rPr>
        <w:t>შემდეგ</w:t>
      </w:r>
      <w:proofErr w:type="spellEnd"/>
      <w:r w:rsidR="008506C6" w:rsidRPr="008506C6">
        <w:rPr>
          <w:rFonts w:ascii="Sylfaen" w:hAnsi="Sylfaen"/>
          <w:sz w:val="24"/>
          <w:szCs w:val="24"/>
        </w:rPr>
        <w:t xml:space="preserve"> </w:t>
      </w:r>
      <w:proofErr w:type="spellStart"/>
      <w:r w:rsidR="008506C6" w:rsidRPr="008506C6">
        <w:rPr>
          <w:rFonts w:ascii="Sylfaen" w:hAnsi="Sylfaen"/>
          <w:sz w:val="24"/>
          <w:szCs w:val="24"/>
        </w:rPr>
        <w:t>საექიმო</w:t>
      </w:r>
      <w:proofErr w:type="spellEnd"/>
      <w:r w:rsidR="008506C6" w:rsidRPr="008506C6">
        <w:rPr>
          <w:rFonts w:ascii="Sylfaen" w:hAnsi="Sylfaen"/>
          <w:sz w:val="24"/>
          <w:szCs w:val="24"/>
        </w:rPr>
        <w:t xml:space="preserve"> </w:t>
      </w:r>
      <w:proofErr w:type="spellStart"/>
      <w:r w:rsidR="008506C6" w:rsidRPr="008506C6">
        <w:rPr>
          <w:rFonts w:ascii="Sylfaen" w:hAnsi="Sylfaen"/>
          <w:sz w:val="24"/>
          <w:szCs w:val="24"/>
        </w:rPr>
        <w:t>სპეციალობებში</w:t>
      </w:r>
      <w:proofErr w:type="spellEnd"/>
      <w:r w:rsidR="008506C6" w:rsidRPr="008506C6">
        <w:rPr>
          <w:rFonts w:ascii="Sylfaen" w:hAnsi="Sylfaen"/>
          <w:sz w:val="24"/>
          <w:szCs w:val="24"/>
        </w:rPr>
        <w:t xml:space="preserve">: </w:t>
      </w:r>
      <w:proofErr w:type="spellStart"/>
      <w:r w:rsidR="008506C6" w:rsidRPr="008506C6">
        <w:rPr>
          <w:rFonts w:ascii="Sylfaen" w:hAnsi="Sylfaen"/>
          <w:sz w:val="24"/>
          <w:szCs w:val="24"/>
        </w:rPr>
        <w:t>ანესთეზიოლოგია</w:t>
      </w:r>
      <w:proofErr w:type="spellEnd"/>
      <w:r w:rsidR="008506C6" w:rsidRPr="008506C6">
        <w:rPr>
          <w:rFonts w:ascii="Sylfaen" w:hAnsi="Sylfaen"/>
          <w:sz w:val="24"/>
          <w:szCs w:val="24"/>
        </w:rPr>
        <w:t xml:space="preserve"> </w:t>
      </w:r>
      <w:proofErr w:type="spellStart"/>
      <w:r w:rsidR="008506C6" w:rsidRPr="008506C6">
        <w:rPr>
          <w:rFonts w:ascii="Sylfaen" w:hAnsi="Sylfaen"/>
          <w:sz w:val="24"/>
          <w:szCs w:val="24"/>
        </w:rPr>
        <w:t>და</w:t>
      </w:r>
      <w:proofErr w:type="spellEnd"/>
      <w:r w:rsidR="008506C6" w:rsidRPr="008506C6">
        <w:rPr>
          <w:rFonts w:ascii="Sylfaen" w:hAnsi="Sylfaen"/>
          <w:sz w:val="24"/>
          <w:szCs w:val="24"/>
        </w:rPr>
        <w:t xml:space="preserve"> </w:t>
      </w:r>
      <w:proofErr w:type="spellStart"/>
      <w:r w:rsidR="008506C6" w:rsidRPr="008506C6">
        <w:rPr>
          <w:rFonts w:ascii="Sylfaen" w:hAnsi="Sylfaen"/>
          <w:sz w:val="24"/>
          <w:szCs w:val="24"/>
        </w:rPr>
        <w:t>რეანიმატოლოგია</w:t>
      </w:r>
      <w:proofErr w:type="spellEnd"/>
      <w:r w:rsidR="008506C6" w:rsidRPr="008506C6">
        <w:rPr>
          <w:rFonts w:ascii="Sylfaen" w:hAnsi="Sylfaen"/>
          <w:sz w:val="24"/>
          <w:szCs w:val="24"/>
        </w:rPr>
        <w:t xml:space="preserve">, </w:t>
      </w:r>
      <w:proofErr w:type="spellStart"/>
      <w:r w:rsidR="008506C6" w:rsidRPr="008506C6">
        <w:rPr>
          <w:rFonts w:ascii="Sylfaen" w:hAnsi="Sylfaen"/>
          <w:sz w:val="24"/>
          <w:szCs w:val="24"/>
        </w:rPr>
        <w:t>შინაგანი</w:t>
      </w:r>
      <w:proofErr w:type="spellEnd"/>
      <w:r w:rsidR="008506C6" w:rsidRPr="008506C6">
        <w:rPr>
          <w:rFonts w:ascii="Sylfaen" w:hAnsi="Sylfaen"/>
          <w:sz w:val="24"/>
          <w:szCs w:val="24"/>
        </w:rPr>
        <w:t xml:space="preserve"> </w:t>
      </w:r>
      <w:proofErr w:type="spellStart"/>
      <w:r w:rsidR="008506C6" w:rsidRPr="008506C6">
        <w:rPr>
          <w:rFonts w:ascii="Sylfaen" w:hAnsi="Sylfaen"/>
          <w:sz w:val="24"/>
          <w:szCs w:val="24"/>
        </w:rPr>
        <w:t>მედიცინა</w:t>
      </w:r>
      <w:proofErr w:type="spellEnd"/>
      <w:r w:rsidR="008506C6" w:rsidRPr="008506C6">
        <w:rPr>
          <w:rFonts w:ascii="Sylfaen" w:hAnsi="Sylfaen"/>
          <w:sz w:val="24"/>
          <w:szCs w:val="24"/>
        </w:rPr>
        <w:t xml:space="preserve">, </w:t>
      </w:r>
      <w:proofErr w:type="spellStart"/>
      <w:r w:rsidR="008506C6" w:rsidRPr="008506C6">
        <w:rPr>
          <w:rFonts w:ascii="Sylfaen" w:hAnsi="Sylfaen"/>
          <w:sz w:val="24"/>
          <w:szCs w:val="24"/>
        </w:rPr>
        <w:t>პედიატრია</w:t>
      </w:r>
      <w:proofErr w:type="spellEnd"/>
      <w:r w:rsidR="008506C6" w:rsidRPr="008506C6">
        <w:rPr>
          <w:rFonts w:ascii="Sylfaen" w:hAnsi="Sylfaen"/>
          <w:sz w:val="24"/>
          <w:szCs w:val="24"/>
        </w:rPr>
        <w:t xml:space="preserve">, </w:t>
      </w:r>
      <w:proofErr w:type="spellStart"/>
      <w:r w:rsidR="008506C6" w:rsidRPr="008506C6">
        <w:rPr>
          <w:rFonts w:ascii="Sylfaen" w:hAnsi="Sylfaen"/>
          <w:sz w:val="24"/>
          <w:szCs w:val="24"/>
        </w:rPr>
        <w:t>ზოგადი</w:t>
      </w:r>
      <w:proofErr w:type="spellEnd"/>
      <w:r w:rsidR="008506C6" w:rsidRPr="008506C6">
        <w:rPr>
          <w:rFonts w:ascii="Sylfaen" w:hAnsi="Sylfaen"/>
          <w:sz w:val="24"/>
          <w:szCs w:val="24"/>
        </w:rPr>
        <w:t xml:space="preserve"> </w:t>
      </w:r>
      <w:proofErr w:type="spellStart"/>
      <w:r w:rsidR="008506C6" w:rsidRPr="008506C6">
        <w:rPr>
          <w:rFonts w:ascii="Sylfaen" w:hAnsi="Sylfaen"/>
          <w:sz w:val="24"/>
          <w:szCs w:val="24"/>
        </w:rPr>
        <w:t>ქირურგია</w:t>
      </w:r>
      <w:proofErr w:type="spellEnd"/>
      <w:r w:rsidR="008506C6" w:rsidRPr="008506C6">
        <w:rPr>
          <w:rFonts w:ascii="Sylfaen" w:hAnsi="Sylfaen"/>
          <w:sz w:val="24"/>
          <w:szCs w:val="24"/>
        </w:rPr>
        <w:t xml:space="preserve">, </w:t>
      </w:r>
      <w:proofErr w:type="spellStart"/>
      <w:r w:rsidR="008506C6" w:rsidRPr="008506C6">
        <w:rPr>
          <w:rFonts w:ascii="Sylfaen" w:hAnsi="Sylfaen"/>
          <w:sz w:val="24"/>
          <w:szCs w:val="24"/>
        </w:rPr>
        <w:t>გადაუდებელი</w:t>
      </w:r>
      <w:proofErr w:type="spellEnd"/>
      <w:r w:rsidR="008506C6" w:rsidRPr="008506C6">
        <w:rPr>
          <w:rFonts w:ascii="Sylfaen" w:hAnsi="Sylfaen"/>
          <w:sz w:val="24"/>
          <w:szCs w:val="24"/>
        </w:rPr>
        <w:t xml:space="preserve"> </w:t>
      </w:r>
      <w:proofErr w:type="spellStart"/>
      <w:r w:rsidR="008506C6" w:rsidRPr="008506C6">
        <w:rPr>
          <w:rFonts w:ascii="Sylfaen" w:hAnsi="Sylfaen"/>
          <w:sz w:val="24"/>
          <w:szCs w:val="24"/>
        </w:rPr>
        <w:t>მედიცინა</w:t>
      </w:r>
      <w:proofErr w:type="spellEnd"/>
      <w:r w:rsidR="008506C6" w:rsidRPr="008506C6">
        <w:rPr>
          <w:rFonts w:ascii="Sylfaen" w:hAnsi="Sylfaen"/>
          <w:sz w:val="24"/>
          <w:szCs w:val="24"/>
        </w:rPr>
        <w:t xml:space="preserve">, </w:t>
      </w:r>
      <w:proofErr w:type="spellStart"/>
      <w:r w:rsidR="008506C6" w:rsidRPr="008506C6">
        <w:rPr>
          <w:rFonts w:ascii="Sylfaen" w:hAnsi="Sylfaen"/>
          <w:sz w:val="24"/>
          <w:szCs w:val="24"/>
        </w:rPr>
        <w:t>საოჯახო</w:t>
      </w:r>
      <w:proofErr w:type="spellEnd"/>
      <w:r w:rsidR="008506C6" w:rsidRPr="008506C6">
        <w:rPr>
          <w:rFonts w:ascii="Sylfaen" w:hAnsi="Sylfaen"/>
          <w:sz w:val="24"/>
          <w:szCs w:val="24"/>
        </w:rPr>
        <w:t xml:space="preserve"> </w:t>
      </w:r>
      <w:proofErr w:type="spellStart"/>
      <w:r w:rsidR="008506C6" w:rsidRPr="008506C6">
        <w:rPr>
          <w:rFonts w:ascii="Sylfaen" w:hAnsi="Sylfaen"/>
          <w:sz w:val="24"/>
          <w:szCs w:val="24"/>
        </w:rPr>
        <w:t>მედიცინა</w:t>
      </w:r>
      <w:proofErr w:type="spellEnd"/>
      <w:r w:rsidR="00C20833">
        <w:rPr>
          <w:rFonts w:ascii="Sylfaen" w:hAnsi="Sylfaen"/>
          <w:sz w:val="24"/>
          <w:szCs w:val="24"/>
          <w:lang w:val="ka-GE"/>
        </w:rPr>
        <w:t>;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ბ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საექიმო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სპეციალობის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მაძიებელთა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დაფინანსება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შემდეგ პრიორიტეტულ საექიმო სპეციალობებში (იმ მაძიებელთათავის, რომლებიც 2019 წელს ჩარიცხულნი არიან დიპლომისშემდგომი განათლების (პროფესიული მზადების)/სარეზიდენტო პროგრამაში):</w:t>
      </w:r>
      <w:r w:rsidR="006933C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1.</w:t>
      </w:r>
      <w:proofErr w:type="spellStart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პათოლოგიური</w:t>
      </w:r>
      <w:proofErr w:type="spellEnd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ანატომია</w:t>
      </w:r>
      <w:proofErr w:type="spellEnd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(</w:t>
      </w:r>
      <w:proofErr w:type="spellStart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კლინიკური</w:t>
      </w:r>
      <w:proofErr w:type="spellEnd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პათოლოგია</w:t>
      </w:r>
      <w:proofErr w:type="spellEnd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).</w:t>
      </w:r>
      <w:r w:rsidR="006933C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20833">
        <w:rPr>
          <w:rFonts w:ascii="Sylfaen" w:eastAsia="Times New Roman" w:hAnsi="Sylfaen" w:cs="Times New Roman"/>
          <w:sz w:val="24"/>
          <w:szCs w:val="24"/>
          <w:lang w:val="x-none"/>
        </w:rPr>
        <w:t xml:space="preserve">2. </w:t>
      </w:r>
      <w:proofErr w:type="spellStart"/>
      <w:r w:rsidR="00C20833">
        <w:rPr>
          <w:rFonts w:ascii="Sylfaen" w:eastAsia="Times New Roman" w:hAnsi="Sylfaen" w:cs="Times New Roman"/>
          <w:sz w:val="24"/>
          <w:szCs w:val="24"/>
          <w:lang w:val="x-none"/>
        </w:rPr>
        <w:t>ფსიქიატრია</w:t>
      </w:r>
      <w:proofErr w:type="spellEnd"/>
      <w:r w:rsidR="00C20833">
        <w:rPr>
          <w:rFonts w:ascii="Sylfaen" w:eastAsia="Times New Roman" w:hAnsi="Sylfaen" w:cs="Times New Roman"/>
          <w:sz w:val="24"/>
          <w:szCs w:val="24"/>
          <w:lang w:val="ka-GE"/>
        </w:rPr>
        <w:t>;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x-none"/>
        </w:rPr>
        <w:br/>
      </w:r>
      <w:r w:rsidR="006933CE">
        <w:rPr>
          <w:rFonts w:ascii="Sylfaen" w:eastAsia="Times New Roman" w:hAnsi="Sylfaen" w:cs="Times New Roman"/>
          <w:sz w:val="24"/>
          <w:szCs w:val="24"/>
          <w:lang w:val="x-none"/>
        </w:rPr>
        <w:t xml:space="preserve">3. </w:t>
      </w:r>
      <w:proofErr w:type="spellStart"/>
      <w:r w:rsidR="006933CE">
        <w:rPr>
          <w:rFonts w:ascii="Sylfaen" w:eastAsia="Times New Roman" w:hAnsi="Sylfaen" w:cs="Times New Roman"/>
          <w:sz w:val="24"/>
          <w:szCs w:val="24"/>
          <w:lang w:val="x-none"/>
        </w:rPr>
        <w:t>ფთიზიატრია-პულმონოლოგია</w:t>
      </w:r>
      <w:proofErr w:type="spellEnd"/>
      <w:r w:rsidR="006933CE">
        <w:rPr>
          <w:rFonts w:ascii="Sylfaen" w:eastAsia="Times New Roman" w:hAnsi="Sylfaen" w:cs="Times New Roman"/>
          <w:sz w:val="24"/>
          <w:szCs w:val="24"/>
          <w:lang w:val="x-none"/>
        </w:rPr>
        <w:t>. </w:t>
      </w:r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4. </w:t>
      </w:r>
      <w:proofErr w:type="spellStart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ბავშვთა</w:t>
      </w:r>
      <w:proofErr w:type="spellEnd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ფთიზიატრია-პულმონოლოგია</w:t>
      </w:r>
      <w:proofErr w:type="spellEnd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.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x-none"/>
        </w:rPr>
        <w:br/>
      </w: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გ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სოციალურად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დაუცველი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ოჯახების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მონაცემთა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ბაზაში</w:t>
      </w:r>
      <w:r w:rsidRPr="00F1615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16150">
        <w:rPr>
          <w:rFonts w:ascii="Sylfaen" w:eastAsia="Times New Roman" w:hAnsi="Sylfaen" w:cs="Times New Roman"/>
          <w:sz w:val="24"/>
          <w:szCs w:val="24"/>
          <w:lang w:val="ka-GE"/>
        </w:rPr>
        <w:t>100 000-ზე ნაკლები სარეიტინგო ქულის მქონე საექიმო სპეციალობის მაძიებელთა დაფინანსება.</w:t>
      </w:r>
      <w:bookmarkStart w:id="0" w:name="_GoBack"/>
      <w:bookmarkEnd w:id="0"/>
    </w:p>
    <w:p w:rsidR="00200C0B" w:rsidRPr="00A10076" w:rsidRDefault="00200C0B" w:rsidP="006933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ამასთან, </w:t>
      </w:r>
      <w:r w:rsidR="00392EEC">
        <w:rPr>
          <w:rFonts w:ascii="Sylfaen" w:eastAsia="Times New Roman" w:hAnsi="Sylfaen" w:cs="Times New Roman"/>
          <w:sz w:val="24"/>
          <w:szCs w:val="24"/>
          <w:lang w:val="ka-GE"/>
        </w:rPr>
        <w:t xml:space="preserve">მე-3 მუხლის თანახმად, </w:t>
      </w:r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„</w:t>
      </w:r>
      <w:proofErr w:type="spellStart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დიპლომისშემდგომი</w:t>
      </w:r>
      <w:proofErr w:type="spellEnd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სამედიცინო</w:t>
      </w:r>
      <w:proofErr w:type="spellEnd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განათლების</w:t>
      </w:r>
      <w:proofErr w:type="spellEnd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პროგრამ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ა</w:t>
      </w:r>
      <w:proofErr w:type="spellEnd"/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“ ითვალისწინებს საექიმო სპეციალობებში </w:t>
      </w:r>
      <w:r>
        <w:rPr>
          <w:rFonts w:ascii="Sylfaen" w:eastAsia="Times New Roman" w:hAnsi="Sylfaen" w:cs="Sylfaen"/>
          <w:noProof/>
          <w:sz w:val="24"/>
          <w:szCs w:val="24"/>
        </w:rPr>
        <w:t>ტესტ-კითხვარების გადამუშავება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სა და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ბაზების განახლება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ს, </w:t>
      </w:r>
      <w:r>
        <w:rPr>
          <w:rFonts w:ascii="Sylfaen" w:eastAsia="Times New Roman" w:hAnsi="Sylfaen" w:cs="Sylfaen"/>
          <w:noProof/>
          <w:sz w:val="24"/>
          <w:szCs w:val="24"/>
        </w:rPr>
        <w:t>ერთიანი დიპლომისშემდგომი საკვალიფიკაციო გამოცდებისათვის პროფილით – „მედიცინა“ და „სტომატოლოგია“ ტესტ-კითხვარების გადამუშავება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ს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(მ.შ., დახურული ბაზის ღია ბაზასთან ინტეგრირება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ს</w:t>
      </w:r>
      <w:r>
        <w:rPr>
          <w:rFonts w:ascii="Sylfaen" w:eastAsia="Times New Roman" w:hAnsi="Sylfaen" w:cs="Sylfaen"/>
          <w:noProof/>
          <w:sz w:val="24"/>
          <w:szCs w:val="24"/>
        </w:rPr>
        <w:t>) და ბაზების განახლება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ს</w:t>
      </w:r>
      <w:r w:rsidR="006933CE">
        <w:rPr>
          <w:rFonts w:ascii="Sylfaen" w:eastAsia="Times New Roman" w:hAnsi="Sylfaen" w:cs="Sylfaen"/>
          <w:noProof/>
          <w:sz w:val="24"/>
          <w:szCs w:val="24"/>
          <w:lang w:val="ka-GE"/>
        </w:rPr>
        <w:t>, რომ</w:t>
      </w:r>
      <w:r w:rsidR="00A1007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ელთა </w:t>
      </w:r>
      <w:r w:rsidR="00F25117">
        <w:rPr>
          <w:rFonts w:ascii="Sylfaen" w:eastAsia="Times New Roman" w:hAnsi="Sylfaen" w:cs="Sylfaen"/>
          <w:noProof/>
          <w:sz w:val="24"/>
          <w:szCs w:val="24"/>
          <w:lang w:val="ka-GE"/>
        </w:rPr>
        <w:t>საფუძველზეც</w:t>
      </w:r>
      <w:r w:rsidR="00A1007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საგამოცდო პროცეს</w:t>
      </w:r>
      <w:r w:rsidR="00C20833">
        <w:rPr>
          <w:rFonts w:ascii="Sylfaen" w:eastAsia="Times New Roman" w:hAnsi="Sylfaen" w:cs="Sylfaen"/>
          <w:noProof/>
          <w:sz w:val="24"/>
          <w:szCs w:val="24"/>
          <w:lang w:val="ka-GE"/>
        </w:rPr>
        <w:t>ს წარმართავს</w:t>
      </w:r>
      <w:r w:rsidR="00A1007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A10076">
        <w:rPr>
          <w:rFonts w:ascii="Sylfaen" w:eastAsia="Times New Roman" w:hAnsi="Sylfaen" w:cs="Sylfaen"/>
          <w:noProof/>
          <w:sz w:val="24"/>
          <w:szCs w:val="24"/>
        </w:rPr>
        <w:t xml:space="preserve">სამინისტროს </w:t>
      </w:r>
      <w:r w:rsidR="00A10076">
        <w:rPr>
          <w:rFonts w:ascii="Sylfaen" w:eastAsia="Times New Roman" w:hAnsi="Sylfaen" w:cs="Sylfaen"/>
          <w:noProof/>
          <w:sz w:val="24"/>
          <w:szCs w:val="24"/>
        </w:rPr>
        <w:lastRenderedPageBreak/>
        <w:t>სახელმწიფო კონტროლს დაქვემდებარებული საჯარო სამართლის იურიდიული პირი – სამედიცინო და ფარმაცევტული საქმიანობის რეგულირების სააგენტო</w:t>
      </w:r>
      <w:r w:rsidR="00A10076"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:rsidR="00417331" w:rsidRPr="00392EEC" w:rsidRDefault="00417331" w:rsidP="006933CE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10076">
        <w:rPr>
          <w:rFonts w:ascii="Sylfaen" w:eastAsia="Times New Roman" w:hAnsi="Sylfaen" w:cs="Times New Roman"/>
          <w:sz w:val="24"/>
          <w:szCs w:val="24"/>
          <w:lang w:val="ka-GE"/>
        </w:rPr>
        <w:t>მოგახს</w:t>
      </w:r>
      <w:r w:rsidR="00E125D1" w:rsidRPr="00A10076">
        <w:rPr>
          <w:rFonts w:ascii="Sylfaen" w:eastAsia="Times New Roman" w:hAnsi="Sylfaen" w:cs="Times New Roman"/>
          <w:sz w:val="24"/>
          <w:szCs w:val="24"/>
          <w:lang w:val="ka-GE"/>
        </w:rPr>
        <w:t>ე</w:t>
      </w:r>
      <w:r w:rsidRPr="00A10076">
        <w:rPr>
          <w:rFonts w:ascii="Sylfaen" w:eastAsia="Times New Roman" w:hAnsi="Sylfaen" w:cs="Times New Roman"/>
          <w:sz w:val="24"/>
          <w:szCs w:val="24"/>
          <w:lang w:val="ka-GE"/>
        </w:rPr>
        <w:t xml:space="preserve">ნებთ, რომ </w:t>
      </w:r>
      <w:r w:rsidR="00A10076" w:rsidRPr="00A10076">
        <w:rPr>
          <w:rFonts w:ascii="Sylfaen" w:eastAsia="Times New Roman" w:hAnsi="Sylfaen" w:cs="Times New Roman"/>
          <w:sz w:val="24"/>
          <w:szCs w:val="24"/>
          <w:lang w:val="ka-GE"/>
        </w:rPr>
        <w:t>მთავრობის</w:t>
      </w:r>
      <w:r w:rsidR="00E125D1" w:rsidRPr="00A1007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10076">
        <w:rPr>
          <w:rFonts w:ascii="Times New Roman" w:eastAsia="Times New Roman" w:hAnsi="Times New Roman" w:cs="Times New Roman"/>
          <w:sz w:val="24"/>
          <w:szCs w:val="24"/>
          <w:lang w:val="ka-GE"/>
        </w:rPr>
        <w:t>№624</w:t>
      </w:r>
      <w:r w:rsidRPr="00A10076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დადგენილებით</w:t>
      </w:r>
      <w:r w:rsidR="00A10076" w:rsidRPr="00A10076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დამტკიცებული</w:t>
      </w:r>
      <w:r w:rsidRPr="00A1007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10076" w:rsidRPr="00A10076">
        <w:rPr>
          <w:rFonts w:ascii="Sylfaen" w:eastAsia="Times New Roman" w:hAnsi="Sylfaen" w:cs="Times New Roman"/>
          <w:sz w:val="24"/>
          <w:szCs w:val="24"/>
          <w:lang w:val="x-none"/>
        </w:rPr>
        <w:t>„</w:t>
      </w:r>
      <w:proofErr w:type="spellStart"/>
      <w:r w:rsidR="00A10076" w:rsidRPr="00A10076">
        <w:rPr>
          <w:rFonts w:ascii="Sylfaen" w:eastAsia="Times New Roman" w:hAnsi="Sylfaen" w:cs="Times New Roman"/>
          <w:sz w:val="24"/>
          <w:szCs w:val="24"/>
          <w:lang w:val="x-none"/>
        </w:rPr>
        <w:t>დიპლომისშემდგომი</w:t>
      </w:r>
      <w:proofErr w:type="spellEnd"/>
      <w:r w:rsidR="00A10076" w:rsidRPr="00A10076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="00A10076" w:rsidRPr="00A10076">
        <w:rPr>
          <w:rFonts w:ascii="Sylfaen" w:eastAsia="Times New Roman" w:hAnsi="Sylfaen" w:cs="Times New Roman"/>
          <w:sz w:val="24"/>
          <w:szCs w:val="24"/>
          <w:lang w:val="x-none"/>
        </w:rPr>
        <w:t>სამედიცინო</w:t>
      </w:r>
      <w:proofErr w:type="spellEnd"/>
      <w:r w:rsidR="00A10076" w:rsidRPr="00A10076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="00A10076" w:rsidRPr="00A10076">
        <w:rPr>
          <w:rFonts w:ascii="Sylfaen" w:eastAsia="Times New Roman" w:hAnsi="Sylfaen" w:cs="Times New Roman"/>
          <w:sz w:val="24"/>
          <w:szCs w:val="24"/>
          <w:lang w:val="x-none"/>
        </w:rPr>
        <w:t>განათლების</w:t>
      </w:r>
      <w:proofErr w:type="spellEnd"/>
      <w:r w:rsidR="00A10076" w:rsidRPr="00A10076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="00A10076" w:rsidRPr="00A10076">
        <w:rPr>
          <w:rFonts w:ascii="Sylfaen" w:eastAsia="Times New Roman" w:hAnsi="Sylfaen" w:cs="Times New Roman"/>
          <w:sz w:val="24"/>
          <w:szCs w:val="24"/>
          <w:lang w:val="x-none"/>
        </w:rPr>
        <w:t>პროგრამის</w:t>
      </w:r>
      <w:proofErr w:type="spellEnd"/>
      <w:r w:rsidR="00A10076">
        <w:rPr>
          <w:rFonts w:ascii="Sylfaen" w:eastAsia="Times New Roman" w:hAnsi="Sylfaen" w:cs="Times New Roman"/>
          <w:sz w:val="24"/>
          <w:szCs w:val="24"/>
          <w:lang w:val="ka-GE"/>
        </w:rPr>
        <w:t>“</w:t>
      </w:r>
      <w:r w:rsidR="00A10076" w:rsidRPr="00A10076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r w:rsidRPr="00A10076">
        <w:rPr>
          <w:rFonts w:ascii="Sylfaen" w:eastAsia="Times New Roman" w:hAnsi="Sylfaen" w:cs="Sylfaen"/>
          <w:noProof/>
          <w:sz w:val="24"/>
          <w:szCs w:val="24"/>
        </w:rPr>
        <w:t>მაძიებელთა შერჩევას</w:t>
      </w:r>
      <w:r w:rsidR="00A10076" w:rsidRPr="00A10076">
        <w:rPr>
          <w:rFonts w:ascii="Sylfaen" w:eastAsia="Times New Roman" w:hAnsi="Sylfaen" w:cs="Sylfaen"/>
          <w:noProof/>
          <w:sz w:val="24"/>
          <w:szCs w:val="24"/>
          <w:lang w:val="ka-GE"/>
        </w:rPr>
        <w:t>,</w:t>
      </w:r>
      <w:r w:rsidRPr="00A10076"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="00A10076" w:rsidRPr="00A1007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ასევე, </w:t>
      </w:r>
      <w:r w:rsidRPr="00A10076">
        <w:rPr>
          <w:rFonts w:ascii="Sylfaen" w:eastAsia="Times New Roman" w:hAnsi="Sylfaen" w:cs="Sylfaen"/>
          <w:noProof/>
          <w:sz w:val="24"/>
          <w:szCs w:val="24"/>
        </w:rPr>
        <w:t xml:space="preserve">უზრუნველყოფს </w:t>
      </w:r>
      <w:r w:rsidR="00A10076" w:rsidRPr="00A10076">
        <w:rPr>
          <w:rFonts w:ascii="Sylfaen" w:eastAsia="Times New Roman" w:hAnsi="Sylfaen" w:cs="Sylfaen"/>
          <w:noProof/>
          <w:sz w:val="24"/>
          <w:szCs w:val="24"/>
          <w:lang w:val="ka-GE"/>
        </w:rPr>
        <w:t>სსიპ</w:t>
      </w:r>
      <w:r w:rsidRPr="00A10076">
        <w:rPr>
          <w:rFonts w:ascii="Sylfaen" w:eastAsia="Times New Roman" w:hAnsi="Sylfaen" w:cs="Sylfaen"/>
          <w:noProof/>
          <w:sz w:val="24"/>
          <w:szCs w:val="24"/>
        </w:rPr>
        <w:t xml:space="preserve"> – სამედიცინო და ფარმაცევტული საქმიანობის რეგულირების სააგენტო</w:t>
      </w:r>
      <w:r w:rsidR="00392EEC">
        <w:rPr>
          <w:rFonts w:ascii="Sylfaen" w:eastAsia="Times New Roman" w:hAnsi="Sylfaen" w:cs="Sylfaen"/>
          <w:noProof/>
          <w:sz w:val="24"/>
          <w:szCs w:val="24"/>
          <w:lang w:val="ka-GE"/>
        </w:rPr>
        <w:t>,</w:t>
      </w:r>
      <w:r w:rsidRPr="00A10076"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="00A1007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აღნიშნული დადგენილებით დამტკიცებული </w:t>
      </w:r>
      <w:r w:rsidRPr="00A10076">
        <w:rPr>
          <w:rFonts w:ascii="Sylfaen" w:eastAsia="Times New Roman" w:hAnsi="Sylfaen" w:cs="Sylfaen"/>
          <w:noProof/>
          <w:sz w:val="24"/>
          <w:szCs w:val="24"/>
        </w:rPr>
        <w:t>№2 დანართით განსაზღვრული „საექიმო სპეციალობის მაძიებელთა  შერჩევის წესის“</w:t>
      </w:r>
      <w:r w:rsidR="00E125D1" w:rsidRPr="00A1007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Pr="00A10076">
        <w:rPr>
          <w:rFonts w:ascii="Sylfaen" w:eastAsia="Times New Roman" w:hAnsi="Sylfaen" w:cs="Sylfaen"/>
          <w:noProof/>
          <w:sz w:val="24"/>
          <w:szCs w:val="24"/>
        </w:rPr>
        <w:t xml:space="preserve"> მ</w:t>
      </w:r>
      <w:r w:rsidR="00E125D1" w:rsidRPr="00A10076">
        <w:rPr>
          <w:rFonts w:ascii="Sylfaen" w:eastAsia="Times New Roman" w:hAnsi="Sylfaen" w:cs="Sylfaen"/>
          <w:noProof/>
          <w:sz w:val="24"/>
          <w:szCs w:val="24"/>
        </w:rPr>
        <w:t>იხედვით</w:t>
      </w:r>
      <w:r w:rsidR="00E125D1" w:rsidRPr="00A10076"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:rsidR="00412DEB" w:rsidRDefault="00200C0B" w:rsidP="006933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ამასთან,</w:t>
      </w:r>
      <w:r w:rsidR="00392EEC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აღნიშნული </w:t>
      </w:r>
      <w:r w:rsidR="00392EEC" w:rsidRPr="00A10076">
        <w:rPr>
          <w:rFonts w:ascii="Sylfaen" w:eastAsia="Times New Roman" w:hAnsi="Sylfaen" w:cs="Sylfaen"/>
          <w:noProof/>
          <w:sz w:val="24"/>
          <w:szCs w:val="24"/>
        </w:rPr>
        <w:t>„საექიმო სპეციალობის მაძიებელთა  შერჩევის წესის“</w:t>
      </w:r>
      <w:r w:rsidR="00392EEC" w:rsidRPr="00A1007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392EEC" w:rsidRPr="00A10076">
        <w:rPr>
          <w:rFonts w:ascii="Sylfaen" w:eastAsia="Times New Roman" w:hAnsi="Sylfaen" w:cs="Sylfaen"/>
          <w:noProof/>
          <w:sz w:val="24"/>
          <w:szCs w:val="24"/>
        </w:rPr>
        <w:t xml:space="preserve"> მიხედვით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4036F" w:rsidRPr="00F16150">
        <w:rPr>
          <w:rFonts w:ascii="Sylfaen" w:eastAsia="Times New Roman" w:hAnsi="Sylfaen" w:cs="Times New Roman"/>
          <w:sz w:val="24"/>
          <w:szCs w:val="24"/>
          <w:lang w:val="x-none"/>
        </w:rPr>
        <w:t>„</w:t>
      </w:r>
      <w:proofErr w:type="spellStart"/>
      <w:r w:rsidR="0004036F" w:rsidRPr="00F16150">
        <w:rPr>
          <w:rFonts w:ascii="Sylfaen" w:eastAsia="Times New Roman" w:hAnsi="Sylfaen" w:cs="Times New Roman"/>
          <w:sz w:val="24"/>
          <w:szCs w:val="24"/>
          <w:lang w:val="x-none"/>
        </w:rPr>
        <w:t>დიპლომისშემდგომი</w:t>
      </w:r>
      <w:proofErr w:type="spellEnd"/>
      <w:r w:rsidR="0004036F"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="0004036F" w:rsidRPr="00F16150">
        <w:rPr>
          <w:rFonts w:ascii="Sylfaen" w:eastAsia="Times New Roman" w:hAnsi="Sylfaen" w:cs="Times New Roman"/>
          <w:sz w:val="24"/>
          <w:szCs w:val="24"/>
          <w:lang w:val="x-none"/>
        </w:rPr>
        <w:t>სამედიცინო</w:t>
      </w:r>
      <w:proofErr w:type="spellEnd"/>
      <w:r w:rsidR="0004036F"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="0004036F" w:rsidRPr="00F16150">
        <w:rPr>
          <w:rFonts w:ascii="Sylfaen" w:eastAsia="Times New Roman" w:hAnsi="Sylfaen" w:cs="Times New Roman"/>
          <w:sz w:val="24"/>
          <w:szCs w:val="24"/>
          <w:lang w:val="x-none"/>
        </w:rPr>
        <w:t>განათლების</w:t>
      </w:r>
      <w:proofErr w:type="spellEnd"/>
      <w:r w:rsidR="0004036F"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r w:rsidR="00412DEB">
        <w:rPr>
          <w:rFonts w:ascii="Sylfaen" w:eastAsia="Times New Roman" w:hAnsi="Sylfaen" w:cs="Sylfaen"/>
          <w:noProof/>
          <w:sz w:val="24"/>
          <w:szCs w:val="24"/>
          <w:lang w:eastAsia="x-none"/>
        </w:rPr>
        <w:t>პროგრამაში</w:t>
      </w:r>
      <w:r w:rsidR="0004036F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“</w:t>
      </w:r>
      <w:r w:rsidR="00412DEB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ჩასარიცხ კანდიდატთა შერჩევა ხორციელდება კონკურსის საფუძველზე, რომელსაც აცხადებს სამინისტროს პროფესიული განვითარებ</w:t>
      </w:r>
      <w:r w:rsidR="00412DEB">
        <w:rPr>
          <w:rFonts w:ascii="Sylfaen" w:eastAsia="Times New Roman" w:hAnsi="Sylfaen" w:cs="Sylfaen"/>
          <w:noProof/>
          <w:sz w:val="24"/>
          <w:szCs w:val="24"/>
          <w:lang w:eastAsia="x-none"/>
        </w:rPr>
        <w:t>ის საბჭო</w:t>
      </w:r>
      <w:r w:rsidR="00412DEB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, ხოლო</w:t>
      </w:r>
      <w:r w:rsidR="00412DEB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კონკურსის ორგანიზაციულ უზრ</w:t>
      </w:r>
      <w:r w:rsidR="00412DEB">
        <w:rPr>
          <w:rFonts w:ascii="Sylfaen" w:eastAsia="Times New Roman" w:hAnsi="Sylfaen" w:cs="Sylfaen"/>
          <w:noProof/>
          <w:sz w:val="24"/>
          <w:szCs w:val="24"/>
          <w:lang w:eastAsia="x-none"/>
        </w:rPr>
        <w:t>უნველყოფას ახორციელებს</w:t>
      </w:r>
      <w:r w:rsidR="0004036F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proofErr w:type="spellStart"/>
      <w:r w:rsidR="0004036F" w:rsidRPr="0004036F">
        <w:rPr>
          <w:rFonts w:ascii="Sylfaen" w:hAnsi="Sylfaen" w:cs="Sylfaen"/>
          <w:sz w:val="24"/>
          <w:szCs w:val="24"/>
        </w:rPr>
        <w:t>სსიპ</w:t>
      </w:r>
      <w:proofErr w:type="spellEnd"/>
      <w:r w:rsidR="0004036F" w:rsidRPr="0004036F">
        <w:rPr>
          <w:sz w:val="24"/>
          <w:szCs w:val="24"/>
        </w:rPr>
        <w:t xml:space="preserve"> - </w:t>
      </w:r>
      <w:proofErr w:type="spellStart"/>
      <w:r w:rsidR="0004036F" w:rsidRPr="0004036F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="0004036F" w:rsidRPr="0004036F">
        <w:rPr>
          <w:sz w:val="24"/>
          <w:szCs w:val="24"/>
        </w:rPr>
        <w:t xml:space="preserve"> </w:t>
      </w:r>
      <w:proofErr w:type="spellStart"/>
      <w:r w:rsidR="0004036F" w:rsidRPr="0004036F">
        <w:rPr>
          <w:rFonts w:ascii="Sylfaen" w:hAnsi="Sylfaen" w:cs="Sylfaen"/>
          <w:sz w:val="24"/>
          <w:szCs w:val="24"/>
        </w:rPr>
        <w:t>და</w:t>
      </w:r>
      <w:proofErr w:type="spellEnd"/>
      <w:r w:rsidR="0004036F" w:rsidRPr="0004036F">
        <w:rPr>
          <w:sz w:val="24"/>
          <w:szCs w:val="24"/>
        </w:rPr>
        <w:t xml:space="preserve"> </w:t>
      </w:r>
      <w:proofErr w:type="spellStart"/>
      <w:r w:rsidR="0004036F" w:rsidRPr="0004036F">
        <w:rPr>
          <w:rFonts w:ascii="Sylfaen" w:hAnsi="Sylfaen" w:cs="Sylfaen"/>
          <w:sz w:val="24"/>
          <w:szCs w:val="24"/>
        </w:rPr>
        <w:t>ფარმ</w:t>
      </w:r>
      <w:proofErr w:type="spellEnd"/>
      <w:r w:rsidR="0004036F">
        <w:rPr>
          <w:rFonts w:ascii="Sylfaen" w:hAnsi="Sylfaen" w:cs="Sylfaen"/>
          <w:sz w:val="24"/>
          <w:szCs w:val="24"/>
          <w:lang w:val="ka-GE"/>
        </w:rPr>
        <w:t>ა</w:t>
      </w:r>
      <w:proofErr w:type="spellStart"/>
      <w:r w:rsidR="0004036F" w:rsidRPr="0004036F">
        <w:rPr>
          <w:rFonts w:ascii="Sylfaen" w:hAnsi="Sylfaen" w:cs="Sylfaen"/>
          <w:sz w:val="24"/>
          <w:szCs w:val="24"/>
        </w:rPr>
        <w:t>ცევტული</w:t>
      </w:r>
      <w:proofErr w:type="spellEnd"/>
      <w:r w:rsidR="0004036F" w:rsidRPr="0004036F">
        <w:rPr>
          <w:sz w:val="24"/>
          <w:szCs w:val="24"/>
        </w:rPr>
        <w:t xml:space="preserve"> </w:t>
      </w:r>
      <w:proofErr w:type="spellStart"/>
      <w:r w:rsidR="0004036F" w:rsidRPr="0004036F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="0004036F" w:rsidRPr="0004036F">
        <w:rPr>
          <w:sz w:val="24"/>
          <w:szCs w:val="24"/>
        </w:rPr>
        <w:t xml:space="preserve"> </w:t>
      </w:r>
      <w:proofErr w:type="spellStart"/>
      <w:r w:rsidR="0004036F" w:rsidRPr="0004036F">
        <w:rPr>
          <w:rFonts w:ascii="Sylfaen" w:hAnsi="Sylfaen" w:cs="Sylfaen"/>
          <w:sz w:val="24"/>
          <w:szCs w:val="24"/>
        </w:rPr>
        <w:t>რეგულირების</w:t>
      </w:r>
      <w:proofErr w:type="spellEnd"/>
      <w:r w:rsidR="0004036F" w:rsidRPr="0004036F">
        <w:rPr>
          <w:sz w:val="24"/>
          <w:szCs w:val="24"/>
        </w:rPr>
        <w:t xml:space="preserve"> </w:t>
      </w:r>
      <w:r w:rsidR="0004036F">
        <w:rPr>
          <w:sz w:val="17"/>
          <w:szCs w:val="17"/>
        </w:rPr>
        <w:t xml:space="preserve"> </w:t>
      </w:r>
      <w:r w:rsidR="00412DEB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სააგენტო</w:t>
      </w:r>
      <w:r w:rsidR="00E125D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.</w:t>
      </w:r>
      <w:r w:rsidR="00412DEB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</w:p>
    <w:p w:rsidR="00200C0B" w:rsidRDefault="00200C0B" w:rsidP="006933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</w:p>
    <w:p w:rsidR="00200C0B" w:rsidRPr="00E125D1" w:rsidRDefault="00E125D1" w:rsidP="006933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ზემოხსნებულიდან გამომდინარე, მიზანშეწონილია, რომ </w:t>
      </w:r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„</w:t>
      </w:r>
      <w:proofErr w:type="spellStart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დიპლომისშემდგომი</w:t>
      </w:r>
      <w:proofErr w:type="spellEnd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სამედიცინო</w:t>
      </w:r>
      <w:proofErr w:type="spellEnd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>განათლების</w:t>
      </w:r>
      <w:proofErr w:type="spellEnd"/>
      <w:r w:rsidRPr="00F16150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პროგრამ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ის“ განმახორციელებლად განისაზღვროს </w:t>
      </w:r>
      <w:proofErr w:type="spellStart"/>
      <w:r w:rsidRPr="0004036F">
        <w:rPr>
          <w:rFonts w:ascii="Sylfaen" w:hAnsi="Sylfaen" w:cs="Sylfaen"/>
          <w:sz w:val="24"/>
          <w:szCs w:val="24"/>
        </w:rPr>
        <w:t>სსიპ</w:t>
      </w:r>
      <w:proofErr w:type="spellEnd"/>
      <w:r w:rsidRPr="0004036F">
        <w:rPr>
          <w:sz w:val="24"/>
          <w:szCs w:val="24"/>
        </w:rPr>
        <w:t xml:space="preserve"> - </w:t>
      </w:r>
      <w:proofErr w:type="spellStart"/>
      <w:r w:rsidRPr="0004036F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4036F">
        <w:rPr>
          <w:sz w:val="24"/>
          <w:szCs w:val="24"/>
        </w:rPr>
        <w:t xml:space="preserve"> </w:t>
      </w:r>
      <w:proofErr w:type="spellStart"/>
      <w:r w:rsidRPr="0004036F">
        <w:rPr>
          <w:rFonts w:ascii="Sylfaen" w:hAnsi="Sylfaen" w:cs="Sylfaen"/>
          <w:sz w:val="24"/>
          <w:szCs w:val="24"/>
        </w:rPr>
        <w:t>და</w:t>
      </w:r>
      <w:proofErr w:type="spellEnd"/>
      <w:r w:rsidRPr="0004036F">
        <w:rPr>
          <w:sz w:val="24"/>
          <w:szCs w:val="24"/>
        </w:rPr>
        <w:t xml:space="preserve"> </w:t>
      </w:r>
      <w:proofErr w:type="spellStart"/>
      <w:r w:rsidRPr="0004036F">
        <w:rPr>
          <w:rFonts w:ascii="Sylfaen" w:hAnsi="Sylfaen" w:cs="Sylfaen"/>
          <w:sz w:val="24"/>
          <w:szCs w:val="24"/>
        </w:rPr>
        <w:t>ფარმ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ა</w:t>
      </w:r>
      <w:proofErr w:type="spellStart"/>
      <w:r w:rsidRPr="0004036F">
        <w:rPr>
          <w:rFonts w:ascii="Sylfaen" w:hAnsi="Sylfaen" w:cs="Sylfaen"/>
          <w:sz w:val="24"/>
          <w:szCs w:val="24"/>
        </w:rPr>
        <w:t>ცევტული</w:t>
      </w:r>
      <w:proofErr w:type="spellEnd"/>
      <w:r w:rsidRPr="0004036F">
        <w:rPr>
          <w:sz w:val="24"/>
          <w:szCs w:val="24"/>
        </w:rPr>
        <w:t xml:space="preserve"> </w:t>
      </w:r>
      <w:proofErr w:type="spellStart"/>
      <w:r w:rsidRPr="0004036F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Pr="0004036F">
        <w:rPr>
          <w:sz w:val="24"/>
          <w:szCs w:val="24"/>
        </w:rPr>
        <w:t xml:space="preserve"> </w:t>
      </w:r>
      <w:proofErr w:type="spellStart"/>
      <w:r w:rsidRPr="0004036F">
        <w:rPr>
          <w:rFonts w:ascii="Sylfaen" w:hAnsi="Sylfaen" w:cs="Sylfaen"/>
          <w:sz w:val="24"/>
          <w:szCs w:val="24"/>
        </w:rPr>
        <w:t>რეგულირების</w:t>
      </w:r>
      <w:proofErr w:type="spellEnd"/>
      <w:r w:rsidRPr="0004036F">
        <w:rPr>
          <w:sz w:val="24"/>
          <w:szCs w:val="24"/>
        </w:rPr>
        <w:t xml:space="preserve"> </w:t>
      </w:r>
      <w:r>
        <w:rPr>
          <w:sz w:val="17"/>
          <w:szCs w:val="17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სააგენტო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. </w:t>
      </w:r>
    </w:p>
    <w:p w:rsidR="00804794" w:rsidRDefault="00804794" w:rsidP="006933CE">
      <w:pPr>
        <w:jc w:val="both"/>
        <w:rPr>
          <w:rFonts w:ascii="Sylfaen" w:hAnsi="Sylfaen" w:cs="Sylfaen"/>
          <w:b/>
          <w:bCs/>
          <w:spacing w:val="30"/>
          <w:sz w:val="24"/>
          <w:szCs w:val="24"/>
          <w:lang w:val="ka-GE"/>
        </w:rPr>
      </w:pPr>
    </w:p>
    <w:p w:rsidR="00E125D1" w:rsidRDefault="00804794" w:rsidP="006933CE">
      <w:pPr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804794">
        <w:rPr>
          <w:rFonts w:ascii="Sylfaen" w:hAnsi="Sylfaen"/>
          <w:color w:val="000000"/>
          <w:sz w:val="24"/>
          <w:szCs w:val="24"/>
          <w:lang w:val="ka-GE"/>
        </w:rPr>
        <w:t>გთხოვთ თქვენს გადაწყვეტილებას</w:t>
      </w:r>
      <w:r w:rsidR="00E125D1">
        <w:rPr>
          <w:rFonts w:ascii="Sylfaen" w:hAnsi="Sylfaen"/>
          <w:color w:val="000000"/>
          <w:sz w:val="24"/>
          <w:szCs w:val="24"/>
          <w:lang w:val="ka-GE"/>
        </w:rPr>
        <w:t>.</w:t>
      </w:r>
      <w:r w:rsidRPr="00804794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804794" w:rsidRDefault="00804794" w:rsidP="006933CE">
      <w:pPr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804794">
        <w:rPr>
          <w:rFonts w:ascii="Sylfaen" w:hAnsi="Sylfaen"/>
          <w:color w:val="000000"/>
          <w:sz w:val="24"/>
          <w:szCs w:val="24"/>
          <w:lang w:val="ka-GE"/>
        </w:rPr>
        <w:t>თანხმობის შემთხვევაში, გთხოვთ, დაავალოთ შესაბამის სამსახურს შემდგომი ღონისძიებების განხორციელება.</w:t>
      </w:r>
    </w:p>
    <w:p w:rsidR="000376B0" w:rsidRDefault="000376B0" w:rsidP="006933CE">
      <w:pPr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0376B0" w:rsidRDefault="000376B0" w:rsidP="006933CE">
      <w:pPr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0376B0" w:rsidRDefault="000376B0" w:rsidP="006933CE">
      <w:pPr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პატივისცემით, </w:t>
      </w:r>
    </w:p>
    <w:p w:rsidR="000376B0" w:rsidRDefault="000376B0" w:rsidP="006933CE">
      <w:pPr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0376B0" w:rsidRPr="00804794" w:rsidRDefault="000376B0" w:rsidP="006933C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მინისტრის პირველი მოადგილე                                               </w:t>
      </w:r>
      <w:r w:rsidR="001651B0">
        <w:rPr>
          <w:rFonts w:ascii="Sylfaen" w:hAnsi="Sylfaen"/>
          <w:color w:val="000000"/>
          <w:sz w:val="24"/>
          <w:szCs w:val="24"/>
          <w:lang w:val="ka-GE"/>
        </w:rPr>
        <w:t xml:space="preserve">   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    თამარ გაბუნია</w:t>
      </w:r>
    </w:p>
    <w:sectPr w:rsidR="000376B0" w:rsidRPr="0080479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DF"/>
    <w:rsid w:val="000376B0"/>
    <w:rsid w:val="0004036F"/>
    <w:rsid w:val="000B4432"/>
    <w:rsid w:val="001651B0"/>
    <w:rsid w:val="001C76FC"/>
    <w:rsid w:val="00200C0B"/>
    <w:rsid w:val="00392EEC"/>
    <w:rsid w:val="00412DEB"/>
    <w:rsid w:val="00417331"/>
    <w:rsid w:val="004A36DF"/>
    <w:rsid w:val="006933CE"/>
    <w:rsid w:val="00804794"/>
    <w:rsid w:val="008506C6"/>
    <w:rsid w:val="00853026"/>
    <w:rsid w:val="008C1868"/>
    <w:rsid w:val="00A10076"/>
    <w:rsid w:val="00A66D31"/>
    <w:rsid w:val="00C20833"/>
    <w:rsid w:val="00C45652"/>
    <w:rsid w:val="00E125D1"/>
    <w:rsid w:val="00E32964"/>
    <w:rsid w:val="00ED36FA"/>
    <w:rsid w:val="00F16150"/>
    <w:rsid w:val="00F2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Kalmakhelidze</dc:creator>
  <cp:lastModifiedBy>Nana Kalmakhelidze</cp:lastModifiedBy>
  <cp:revision>22</cp:revision>
  <dcterms:created xsi:type="dcterms:W3CDTF">2019-12-23T16:53:00Z</dcterms:created>
  <dcterms:modified xsi:type="dcterms:W3CDTF">2019-12-23T18:27:00Z</dcterms:modified>
</cp:coreProperties>
</file>